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53" w:rsidRPr="00366309" w:rsidRDefault="00152B6A" w:rsidP="00366309">
      <w:pPr>
        <w:pStyle w:val="1"/>
        <w:spacing w:before="0"/>
        <w:ind w:left="0" w:right="70" w:firstLine="9"/>
        <w:jc w:val="center"/>
        <w:rPr>
          <w:lang w:val="ru-RU"/>
        </w:rPr>
      </w:pPr>
      <w:r w:rsidRPr="00366309">
        <w:rPr>
          <w:w w:val="90"/>
          <w:lang w:val="ru-RU"/>
        </w:rPr>
        <w:t>Титульний аркуш Повідомлення (Повідомлення про інформацію)</w:t>
      </w:r>
    </w:p>
    <w:p w:rsidR="00FB7B53" w:rsidRPr="00366309" w:rsidRDefault="00FB7B53" w:rsidP="00366309">
      <w:pPr>
        <w:pStyle w:val="a3"/>
        <w:spacing w:before="0"/>
        <w:rPr>
          <w:sz w:val="20"/>
          <w:lang w:val="ru-RU"/>
        </w:rPr>
      </w:pPr>
    </w:p>
    <w:p w:rsidR="00FB7B53" w:rsidRPr="00366309" w:rsidRDefault="00FB7B53" w:rsidP="00366309">
      <w:pPr>
        <w:pStyle w:val="a3"/>
        <w:spacing w:before="0"/>
        <w:rPr>
          <w:sz w:val="20"/>
          <w:lang w:val="ru-RU"/>
        </w:rPr>
      </w:pPr>
    </w:p>
    <w:p w:rsidR="00FB7B53" w:rsidRPr="00366309" w:rsidRDefault="00FB7B53" w:rsidP="00366309">
      <w:pPr>
        <w:pStyle w:val="a3"/>
        <w:spacing w:before="0"/>
        <w:rPr>
          <w:sz w:val="20"/>
          <w:lang w:val="ru-RU"/>
        </w:rPr>
      </w:pPr>
    </w:p>
    <w:p w:rsidR="00FB7B53" w:rsidRPr="00366309" w:rsidRDefault="00FB7B53" w:rsidP="00366309">
      <w:pPr>
        <w:pStyle w:val="a3"/>
        <w:spacing w:before="0"/>
        <w:rPr>
          <w:sz w:val="21"/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4411"/>
        <w:gridCol w:w="177"/>
        <w:gridCol w:w="825"/>
        <w:gridCol w:w="177"/>
        <w:gridCol w:w="4387"/>
      </w:tblGrid>
      <w:tr w:rsidR="00FB7B53">
        <w:trPr>
          <w:trHeight w:val="537"/>
        </w:trPr>
        <w:tc>
          <w:tcPr>
            <w:tcW w:w="350" w:type="dxa"/>
          </w:tcPr>
          <w:p w:rsidR="00FB7B53" w:rsidRPr="00366309" w:rsidRDefault="00FB7B53" w:rsidP="00366309">
            <w:pPr>
              <w:pStyle w:val="TableParagraph"/>
              <w:rPr>
                <w:lang w:val="ru-RU"/>
              </w:rPr>
            </w:pPr>
          </w:p>
        </w:tc>
        <w:tc>
          <w:tcPr>
            <w:tcW w:w="5413" w:type="dxa"/>
            <w:gridSpan w:val="3"/>
          </w:tcPr>
          <w:p w:rsidR="00FB7B53" w:rsidRDefault="00152B6A" w:rsidP="00366309">
            <w:pPr>
              <w:pStyle w:val="TableParagraph"/>
              <w:ind w:left="2147" w:right="2136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4564" w:type="dxa"/>
            <w:gridSpan w:val="2"/>
          </w:tcPr>
          <w:p w:rsidR="00FB7B53" w:rsidRDefault="00FB7B53" w:rsidP="00366309">
            <w:pPr>
              <w:pStyle w:val="TableParagraph"/>
            </w:pPr>
          </w:p>
        </w:tc>
      </w:tr>
      <w:tr w:rsidR="00FB7B53" w:rsidRPr="00366309">
        <w:trPr>
          <w:trHeight w:val="537"/>
        </w:trPr>
        <w:tc>
          <w:tcPr>
            <w:tcW w:w="350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5413" w:type="dxa"/>
            <w:gridSpan w:val="3"/>
          </w:tcPr>
          <w:p w:rsidR="00FB7B53" w:rsidRPr="00366309" w:rsidRDefault="00152B6A" w:rsidP="00366309">
            <w:pPr>
              <w:pStyle w:val="TableParagraph"/>
              <w:ind w:left="465"/>
              <w:rPr>
                <w:sz w:val="20"/>
                <w:lang w:val="ru-RU"/>
              </w:rPr>
            </w:pPr>
            <w:r w:rsidRPr="00366309">
              <w:rPr>
                <w:sz w:val="20"/>
                <w:lang w:val="ru-RU"/>
              </w:rPr>
              <w:t>(дата реєстрації емітентом електронного документа)</w:t>
            </w:r>
          </w:p>
        </w:tc>
        <w:tc>
          <w:tcPr>
            <w:tcW w:w="4564" w:type="dxa"/>
            <w:gridSpan w:val="2"/>
          </w:tcPr>
          <w:p w:rsidR="00FB7B53" w:rsidRPr="00366309" w:rsidRDefault="00FB7B53" w:rsidP="00366309">
            <w:pPr>
              <w:pStyle w:val="TableParagraph"/>
              <w:rPr>
                <w:lang w:val="ru-RU"/>
              </w:rPr>
            </w:pPr>
          </w:p>
        </w:tc>
      </w:tr>
      <w:tr w:rsidR="00FB7B53">
        <w:trPr>
          <w:trHeight w:val="537"/>
        </w:trPr>
        <w:tc>
          <w:tcPr>
            <w:tcW w:w="350" w:type="dxa"/>
          </w:tcPr>
          <w:p w:rsidR="00FB7B53" w:rsidRDefault="00152B6A" w:rsidP="00366309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413" w:type="dxa"/>
            <w:gridSpan w:val="3"/>
          </w:tcPr>
          <w:p w:rsidR="00FB7B53" w:rsidRDefault="00152B6A" w:rsidP="00366309">
            <w:pPr>
              <w:pStyle w:val="TableParagraph"/>
              <w:ind w:left="2147" w:right="213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64" w:type="dxa"/>
            <w:gridSpan w:val="2"/>
          </w:tcPr>
          <w:p w:rsidR="00FB7B53" w:rsidRDefault="00FB7B53" w:rsidP="00366309">
            <w:pPr>
              <w:pStyle w:val="TableParagraph"/>
            </w:pPr>
          </w:p>
        </w:tc>
      </w:tr>
      <w:tr w:rsidR="00FB7B53" w:rsidRPr="00366309">
        <w:trPr>
          <w:trHeight w:val="542"/>
        </w:trPr>
        <w:tc>
          <w:tcPr>
            <w:tcW w:w="350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5413" w:type="dxa"/>
            <w:gridSpan w:val="3"/>
          </w:tcPr>
          <w:p w:rsidR="00FB7B53" w:rsidRPr="00366309" w:rsidRDefault="00152B6A" w:rsidP="00366309">
            <w:pPr>
              <w:pStyle w:val="TableParagraph"/>
              <w:ind w:left="245"/>
              <w:rPr>
                <w:sz w:val="20"/>
                <w:lang w:val="ru-RU"/>
              </w:rPr>
            </w:pPr>
            <w:r w:rsidRPr="00366309">
              <w:rPr>
                <w:sz w:val="20"/>
                <w:lang w:val="ru-RU"/>
              </w:rPr>
              <w:t>(вихідний реєстраційний номер електронного документа)</w:t>
            </w:r>
          </w:p>
        </w:tc>
        <w:tc>
          <w:tcPr>
            <w:tcW w:w="4564" w:type="dxa"/>
            <w:gridSpan w:val="2"/>
          </w:tcPr>
          <w:p w:rsidR="00FB7B53" w:rsidRPr="00366309" w:rsidRDefault="00FB7B53" w:rsidP="00366309">
            <w:pPr>
              <w:pStyle w:val="TableParagraph"/>
              <w:rPr>
                <w:lang w:val="ru-RU"/>
              </w:rPr>
            </w:pPr>
          </w:p>
        </w:tc>
      </w:tr>
      <w:tr w:rsidR="00FB7B53" w:rsidRPr="00366309">
        <w:trPr>
          <w:trHeight w:val="1223"/>
        </w:trPr>
        <w:tc>
          <w:tcPr>
            <w:tcW w:w="10327" w:type="dxa"/>
            <w:gridSpan w:val="6"/>
          </w:tcPr>
          <w:p w:rsidR="00FB7B53" w:rsidRPr="00366309" w:rsidRDefault="00152B6A" w:rsidP="00366309">
            <w:pPr>
              <w:pStyle w:val="TableParagraph"/>
              <w:ind w:left="62" w:right="41"/>
              <w:jc w:val="both"/>
              <w:rPr>
                <w:sz w:val="24"/>
                <w:lang w:val="ru-RU"/>
              </w:rPr>
            </w:pPr>
            <w:proofErr w:type="gramStart"/>
            <w:r w:rsidRPr="00366309">
              <w:rPr>
                <w:sz w:val="24"/>
                <w:lang w:val="ru-RU"/>
              </w:rPr>
              <w:t>П</w:t>
            </w:r>
            <w:proofErr w:type="gramEnd"/>
            <w:r w:rsidRPr="00366309">
              <w:rPr>
                <w:sz w:val="24"/>
                <w:lang w:val="ru-RU"/>
              </w:rPr>
              <w:t>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366309">
              <w:rPr>
                <w:sz w:val="24"/>
                <w:lang w:val="ru-RU"/>
              </w:rPr>
              <w:t>26, зареєстрованого в Міністерстві юстиції України 24 грудня 2013 року за № 2180/24712 (із змінами)</w:t>
            </w:r>
          </w:p>
        </w:tc>
      </w:tr>
      <w:tr w:rsidR="00FB7B53">
        <w:trPr>
          <w:trHeight w:val="537"/>
        </w:trPr>
        <w:tc>
          <w:tcPr>
            <w:tcW w:w="350" w:type="dxa"/>
          </w:tcPr>
          <w:p w:rsidR="00FB7B53" w:rsidRPr="00366309" w:rsidRDefault="00FB7B53" w:rsidP="00366309">
            <w:pPr>
              <w:pStyle w:val="TableParagraph"/>
              <w:rPr>
                <w:lang w:val="ru-RU"/>
              </w:rPr>
            </w:pPr>
          </w:p>
        </w:tc>
        <w:tc>
          <w:tcPr>
            <w:tcW w:w="4411" w:type="dxa"/>
          </w:tcPr>
          <w:p w:rsidR="00FB7B53" w:rsidRDefault="00152B6A" w:rsidP="00366309">
            <w:pPr>
              <w:pStyle w:val="TableParagraph"/>
              <w:ind w:left="1695" w:right="168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7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825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177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4387" w:type="dxa"/>
          </w:tcPr>
          <w:p w:rsidR="00FB7B53" w:rsidRDefault="00152B6A" w:rsidP="00366309">
            <w:pPr>
              <w:pStyle w:val="TableParagraph"/>
              <w:ind w:left="798" w:right="777"/>
              <w:jc w:val="center"/>
              <w:rPr>
                <w:sz w:val="24"/>
              </w:rPr>
            </w:pPr>
            <w:r>
              <w:rPr>
                <w:sz w:val="24"/>
              </w:rPr>
              <w:t>Сидорук Iван Петрович</w:t>
            </w:r>
          </w:p>
        </w:tc>
      </w:tr>
      <w:tr w:rsidR="00FB7B53">
        <w:trPr>
          <w:trHeight w:val="537"/>
        </w:trPr>
        <w:tc>
          <w:tcPr>
            <w:tcW w:w="350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4411" w:type="dxa"/>
          </w:tcPr>
          <w:p w:rsidR="00FB7B53" w:rsidRDefault="00152B6A" w:rsidP="00366309">
            <w:pPr>
              <w:pStyle w:val="TableParagraph"/>
              <w:ind w:left="1694" w:right="1684"/>
              <w:jc w:val="center"/>
              <w:rPr>
                <w:sz w:val="20"/>
              </w:rPr>
            </w:pPr>
            <w:r>
              <w:rPr>
                <w:sz w:val="20"/>
              </w:rPr>
              <w:t>(посада)</w:t>
            </w:r>
          </w:p>
        </w:tc>
        <w:tc>
          <w:tcPr>
            <w:tcW w:w="177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825" w:type="dxa"/>
          </w:tcPr>
          <w:p w:rsidR="00FB7B53" w:rsidRDefault="00152B6A" w:rsidP="00366309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177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4387" w:type="dxa"/>
          </w:tcPr>
          <w:p w:rsidR="00FB7B53" w:rsidRDefault="00152B6A" w:rsidP="00366309">
            <w:pPr>
              <w:pStyle w:val="TableParagraph"/>
              <w:ind w:left="798" w:right="780"/>
              <w:jc w:val="center"/>
              <w:rPr>
                <w:sz w:val="20"/>
              </w:rPr>
            </w:pPr>
            <w:r>
              <w:rPr>
                <w:sz w:val="20"/>
              </w:rPr>
              <w:t>(прізвище та ініціали керівника)</w:t>
            </w:r>
          </w:p>
        </w:tc>
      </w:tr>
    </w:tbl>
    <w:p w:rsidR="00FB7B53" w:rsidRDefault="00FB7B53" w:rsidP="00366309">
      <w:pPr>
        <w:pStyle w:val="a3"/>
        <w:spacing w:before="0"/>
        <w:jc w:val="center"/>
        <w:rPr>
          <w:sz w:val="19"/>
        </w:rPr>
      </w:pPr>
    </w:p>
    <w:p w:rsidR="00FB7B53" w:rsidRDefault="00152B6A" w:rsidP="00366309">
      <w:pPr>
        <w:pStyle w:val="a3"/>
        <w:spacing w:before="0"/>
        <w:jc w:val="center"/>
      </w:pPr>
      <w:r>
        <w:rPr>
          <w:w w:val="95"/>
        </w:rPr>
        <w:t>Особлива</w:t>
      </w:r>
      <w:r>
        <w:rPr>
          <w:spacing w:val="-32"/>
          <w:w w:val="95"/>
        </w:rPr>
        <w:t xml:space="preserve"> </w:t>
      </w:r>
      <w:r>
        <w:rPr>
          <w:w w:val="95"/>
        </w:rPr>
        <w:t>інформація</w:t>
      </w:r>
      <w:r>
        <w:rPr>
          <w:spacing w:val="-31"/>
          <w:w w:val="95"/>
        </w:rPr>
        <w:t xml:space="preserve"> </w:t>
      </w:r>
      <w:r>
        <w:rPr>
          <w:w w:val="95"/>
        </w:rPr>
        <w:t>(інформація</w:t>
      </w:r>
      <w:r>
        <w:rPr>
          <w:spacing w:val="-32"/>
          <w:w w:val="95"/>
        </w:rPr>
        <w:t xml:space="preserve"> </w:t>
      </w:r>
      <w:r>
        <w:rPr>
          <w:w w:val="95"/>
        </w:rPr>
        <w:t>про</w:t>
      </w:r>
      <w:r>
        <w:rPr>
          <w:spacing w:val="-31"/>
          <w:w w:val="95"/>
        </w:rPr>
        <w:t xml:space="preserve"> </w:t>
      </w:r>
      <w:r>
        <w:rPr>
          <w:w w:val="95"/>
        </w:rPr>
        <w:t>іпотечні</w:t>
      </w:r>
      <w:r>
        <w:rPr>
          <w:spacing w:val="-32"/>
          <w:w w:val="95"/>
        </w:rPr>
        <w:t xml:space="preserve"> </w:t>
      </w:r>
      <w:r>
        <w:rPr>
          <w:w w:val="95"/>
        </w:rPr>
        <w:t>цінні</w:t>
      </w:r>
      <w:r>
        <w:rPr>
          <w:spacing w:val="-31"/>
          <w:w w:val="95"/>
        </w:rPr>
        <w:t xml:space="preserve"> </w:t>
      </w:r>
      <w:r>
        <w:rPr>
          <w:w w:val="95"/>
        </w:rPr>
        <w:t>папери,</w:t>
      </w:r>
      <w:r>
        <w:rPr>
          <w:spacing w:val="-31"/>
          <w:w w:val="95"/>
        </w:rPr>
        <w:t xml:space="preserve"> </w:t>
      </w:r>
      <w:r>
        <w:rPr>
          <w:w w:val="95"/>
        </w:rPr>
        <w:t>сертифікати</w:t>
      </w:r>
      <w:r>
        <w:rPr>
          <w:spacing w:val="-32"/>
          <w:w w:val="95"/>
        </w:rPr>
        <w:t xml:space="preserve"> </w:t>
      </w:r>
      <w:r>
        <w:rPr>
          <w:w w:val="95"/>
        </w:rPr>
        <w:t>фонду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операцій </w:t>
      </w:r>
      <w:r>
        <w:t>з нерухомістю)</w:t>
      </w:r>
      <w:r>
        <w:rPr>
          <w:spacing w:val="-6"/>
        </w:rPr>
        <w:t xml:space="preserve"> </w:t>
      </w:r>
      <w:r>
        <w:t>емітента</w:t>
      </w:r>
    </w:p>
    <w:p w:rsidR="00FB7B53" w:rsidRDefault="00152B6A" w:rsidP="00366309">
      <w:pPr>
        <w:pStyle w:val="a4"/>
        <w:numPr>
          <w:ilvl w:val="0"/>
          <w:numId w:val="1"/>
        </w:numPr>
        <w:spacing w:before="0"/>
        <w:ind w:left="0" w:firstLine="0"/>
        <w:jc w:val="center"/>
        <w:rPr>
          <w:b/>
          <w:sz w:val="24"/>
        </w:rPr>
      </w:pPr>
      <w:r>
        <w:rPr>
          <w:b/>
          <w:sz w:val="24"/>
        </w:rPr>
        <w:t>Загальні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відомості</w:t>
      </w:r>
    </w:p>
    <w:p w:rsidR="00FB7B53" w:rsidRDefault="00FB7B53" w:rsidP="00366309">
      <w:pPr>
        <w:pStyle w:val="a3"/>
        <w:spacing w:before="0"/>
        <w:rPr>
          <w:sz w:val="25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0"/>
      </w:tblGrid>
      <w:tr w:rsidR="00FB7B53">
        <w:trPr>
          <w:trHeight w:val="393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 Повне найменування емітента</w:t>
            </w:r>
          </w:p>
        </w:tc>
      </w:tr>
      <w:tr w:rsidR="00FB7B53">
        <w:trPr>
          <w:trHeight w:val="397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2198"/>
              <w:rPr>
                <w:i/>
                <w:sz w:val="24"/>
              </w:rPr>
            </w:pPr>
            <w:r>
              <w:rPr>
                <w:i/>
                <w:sz w:val="24"/>
              </w:rPr>
              <w:t>ПРИВАТНЕ АКЦIОНЕРНЕ ТОВАРИСТВО “ДАШКIВЦI”</w:t>
            </w:r>
          </w:p>
        </w:tc>
      </w:tr>
      <w:tr w:rsidR="00FB7B53">
        <w:trPr>
          <w:trHeight w:val="393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 Організаційно-правова форма</w:t>
            </w:r>
          </w:p>
        </w:tc>
      </w:tr>
      <w:tr w:rsidR="00FB7B53">
        <w:trPr>
          <w:trHeight w:val="397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3459" w:right="3453"/>
              <w:jc w:val="center"/>
              <w:rPr>
                <w:sz w:val="24"/>
              </w:rPr>
            </w:pPr>
            <w:r>
              <w:rPr>
                <w:sz w:val="24"/>
              </w:rPr>
              <w:t>Приватне акціонерне товариство</w:t>
            </w:r>
          </w:p>
        </w:tc>
      </w:tr>
      <w:tr w:rsidR="00FB7B53">
        <w:trPr>
          <w:trHeight w:val="398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 Місцезнаходження</w:t>
            </w:r>
          </w:p>
        </w:tc>
      </w:tr>
      <w:tr w:rsidR="00FB7B53" w:rsidRPr="00366309">
        <w:trPr>
          <w:trHeight w:val="671"/>
        </w:trPr>
        <w:tc>
          <w:tcPr>
            <w:tcW w:w="10330" w:type="dxa"/>
          </w:tcPr>
          <w:p w:rsidR="00FB7B53" w:rsidRPr="00366309" w:rsidRDefault="00152B6A" w:rsidP="00366309">
            <w:pPr>
              <w:pStyle w:val="TableParagraph"/>
              <w:ind w:left="4315" w:hanging="3500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22363, Вінницька обл., В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366309">
              <w:rPr>
                <w:sz w:val="24"/>
                <w:lang w:val="ru-RU"/>
              </w:rPr>
              <w:t>нницька область, Л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тинський район, село Дашк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вц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вулиця Грушевського, 1</w:t>
            </w:r>
          </w:p>
        </w:tc>
      </w:tr>
      <w:tr w:rsidR="00FB7B53">
        <w:trPr>
          <w:trHeight w:val="393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4. Ідентифікаційний код юридичної особи</w:t>
            </w:r>
          </w:p>
        </w:tc>
      </w:tr>
      <w:tr w:rsidR="00FB7B53">
        <w:trPr>
          <w:trHeight w:val="397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3459" w:right="3450"/>
              <w:jc w:val="center"/>
              <w:rPr>
                <w:sz w:val="24"/>
              </w:rPr>
            </w:pPr>
            <w:r>
              <w:rPr>
                <w:sz w:val="24"/>
              </w:rPr>
              <w:t>05527700</w:t>
            </w:r>
          </w:p>
        </w:tc>
      </w:tr>
      <w:tr w:rsidR="00FB7B53" w:rsidRPr="00366309">
        <w:trPr>
          <w:trHeight w:val="393"/>
        </w:trPr>
        <w:tc>
          <w:tcPr>
            <w:tcW w:w="10330" w:type="dxa"/>
          </w:tcPr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5. Міжміський код та телефон, факс</w:t>
            </w:r>
          </w:p>
        </w:tc>
      </w:tr>
      <w:tr w:rsidR="00FB7B53">
        <w:trPr>
          <w:trHeight w:val="397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3457" w:right="3453"/>
              <w:jc w:val="center"/>
              <w:rPr>
                <w:sz w:val="24"/>
              </w:rPr>
            </w:pPr>
            <w:r>
              <w:rPr>
                <w:sz w:val="24"/>
              </w:rPr>
              <w:t>04347 3-24-39 04347 3-24-39</w:t>
            </w:r>
          </w:p>
        </w:tc>
      </w:tr>
      <w:tr w:rsidR="00FB7B53">
        <w:trPr>
          <w:trHeight w:val="398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6. Адреса електронної пошти</w:t>
            </w:r>
          </w:p>
        </w:tc>
      </w:tr>
      <w:tr w:rsidR="00FB7B53">
        <w:trPr>
          <w:trHeight w:val="393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3459" w:right="3448"/>
              <w:jc w:val="center"/>
              <w:rPr>
                <w:sz w:val="24"/>
              </w:rPr>
            </w:pPr>
            <w:hyperlink r:id="rId8">
              <w:r>
                <w:rPr>
                  <w:sz w:val="24"/>
                </w:rPr>
                <w:t>dashkivci@emitent.net.ua</w:t>
              </w:r>
            </w:hyperlink>
          </w:p>
        </w:tc>
      </w:tr>
      <w:tr w:rsidR="00FB7B53">
        <w:trPr>
          <w:trHeight w:val="537"/>
        </w:trPr>
        <w:tc>
          <w:tcPr>
            <w:tcW w:w="10330" w:type="dxa"/>
          </w:tcPr>
          <w:p w:rsidR="00FB7B53" w:rsidRDefault="00FB7B53" w:rsidP="00366309">
            <w:pPr>
              <w:pStyle w:val="TableParagraph"/>
            </w:pPr>
          </w:p>
        </w:tc>
      </w:tr>
      <w:tr w:rsidR="00FB7B53">
        <w:trPr>
          <w:trHeight w:val="398"/>
        </w:trPr>
        <w:tc>
          <w:tcPr>
            <w:tcW w:w="10330" w:type="dxa"/>
          </w:tcPr>
          <w:p w:rsidR="00FB7B53" w:rsidRDefault="00152B6A" w:rsidP="0036630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7. Найменування, ідентифікаційний код юридичної особи, країна реєстрації юридичної особи та</w:t>
            </w:r>
          </w:p>
        </w:tc>
      </w:tr>
    </w:tbl>
    <w:p w:rsidR="00FB7B53" w:rsidRDefault="00FB7B53" w:rsidP="00366309">
      <w:pPr>
        <w:rPr>
          <w:sz w:val="24"/>
        </w:rPr>
        <w:sectPr w:rsidR="00FB7B53">
          <w:type w:val="continuous"/>
          <w:pgSz w:w="11900" w:h="16840"/>
          <w:pgMar w:top="110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0"/>
      </w:tblGrid>
      <w:tr w:rsidR="00FB7B53" w:rsidRPr="00366309">
        <w:trPr>
          <w:trHeight w:val="950"/>
        </w:trPr>
        <w:tc>
          <w:tcPr>
            <w:tcW w:w="10330" w:type="dxa"/>
          </w:tcPr>
          <w:p w:rsidR="00FB7B53" w:rsidRPr="00366309" w:rsidRDefault="00152B6A" w:rsidP="00366309">
            <w:pPr>
              <w:pStyle w:val="TableParagraph"/>
              <w:ind w:left="62" w:right="320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lastRenderedPageBreak/>
              <w:t xml:space="preserve">номер </w:t>
            </w:r>
            <w:proofErr w:type="gramStart"/>
            <w:r w:rsidRPr="00366309">
              <w:rPr>
                <w:sz w:val="24"/>
                <w:lang w:val="ru-RU"/>
              </w:rPr>
              <w:t>св</w:t>
            </w:r>
            <w:proofErr w:type="gramEnd"/>
            <w:r w:rsidRPr="00366309">
              <w:rPr>
                <w:sz w:val="24"/>
                <w:lang w:val="ru-RU"/>
              </w:rPr>
              <w:t>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інформації від імені учасника фондового ринку.</w:t>
            </w:r>
          </w:p>
        </w:tc>
      </w:tr>
      <w:tr w:rsidR="00FB7B53" w:rsidRPr="00366309">
        <w:trPr>
          <w:trHeight w:val="1223"/>
        </w:trPr>
        <w:tc>
          <w:tcPr>
            <w:tcW w:w="10330" w:type="dxa"/>
          </w:tcPr>
          <w:p w:rsidR="00FB7B53" w:rsidRPr="00366309" w:rsidRDefault="00152B6A" w:rsidP="00366309">
            <w:pPr>
              <w:pStyle w:val="TableParagraph"/>
              <w:ind w:left="4391" w:right="4379" w:firstLine="1"/>
              <w:jc w:val="center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ДУ "АР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366309">
              <w:rPr>
                <w:sz w:val="24"/>
                <w:lang w:val="ru-RU"/>
              </w:rPr>
              <w:t xml:space="preserve">ФРУ" 21676262 УКРАЇНА </w:t>
            </w:r>
            <w:r>
              <w:rPr>
                <w:sz w:val="24"/>
              </w:rPr>
              <w:t>DR</w:t>
            </w:r>
            <w:r w:rsidRPr="00366309">
              <w:rPr>
                <w:sz w:val="24"/>
                <w:lang w:val="ru-RU"/>
              </w:rPr>
              <w:t>/00001/</w:t>
            </w:r>
            <w:r>
              <w:rPr>
                <w:sz w:val="24"/>
              </w:rPr>
              <w:t>APA</w:t>
            </w:r>
          </w:p>
        </w:tc>
      </w:tr>
      <w:tr w:rsidR="00FB7B53" w:rsidRPr="00366309">
        <w:trPr>
          <w:trHeight w:val="445"/>
        </w:trPr>
        <w:tc>
          <w:tcPr>
            <w:tcW w:w="10330" w:type="dxa"/>
          </w:tcPr>
          <w:p w:rsidR="00FB7B53" w:rsidRPr="00366309" w:rsidRDefault="00FB7B53" w:rsidP="00366309">
            <w:pPr>
              <w:pStyle w:val="TableParagraph"/>
              <w:rPr>
                <w:lang w:val="ru-RU"/>
              </w:rPr>
            </w:pPr>
          </w:p>
        </w:tc>
      </w:tr>
    </w:tbl>
    <w:p w:rsidR="00FB7B53" w:rsidRPr="00366309" w:rsidRDefault="00FB7B53" w:rsidP="00366309">
      <w:pPr>
        <w:pStyle w:val="a3"/>
        <w:spacing w:before="0"/>
        <w:rPr>
          <w:sz w:val="18"/>
          <w:lang w:val="ru-RU"/>
        </w:rPr>
      </w:pPr>
    </w:p>
    <w:p w:rsidR="00FB7B53" w:rsidRPr="00366309" w:rsidRDefault="00152B6A" w:rsidP="00366309">
      <w:pPr>
        <w:pStyle w:val="a4"/>
        <w:numPr>
          <w:ilvl w:val="0"/>
          <w:numId w:val="1"/>
        </w:numPr>
        <w:spacing w:before="0"/>
        <w:ind w:left="0" w:firstLine="0"/>
        <w:jc w:val="center"/>
        <w:rPr>
          <w:b/>
          <w:sz w:val="24"/>
          <w:lang w:val="ru-RU"/>
        </w:rPr>
      </w:pPr>
      <w:proofErr w:type="gramStart"/>
      <w:r w:rsidRPr="00366309">
        <w:rPr>
          <w:b/>
          <w:w w:val="95"/>
          <w:sz w:val="24"/>
          <w:lang w:val="ru-RU"/>
        </w:rPr>
        <w:t>Дан</w:t>
      </w:r>
      <w:proofErr w:type="gramEnd"/>
      <w:r w:rsidRPr="00366309">
        <w:rPr>
          <w:b/>
          <w:w w:val="95"/>
          <w:sz w:val="24"/>
          <w:lang w:val="ru-RU"/>
        </w:rPr>
        <w:t>і</w:t>
      </w:r>
      <w:r w:rsidRPr="00366309">
        <w:rPr>
          <w:b/>
          <w:spacing w:val="-18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про</w:t>
      </w:r>
      <w:r w:rsidRPr="00366309">
        <w:rPr>
          <w:b/>
          <w:spacing w:val="-16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дату</w:t>
      </w:r>
      <w:r w:rsidRPr="00366309">
        <w:rPr>
          <w:b/>
          <w:spacing w:val="-21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та</w:t>
      </w:r>
      <w:r w:rsidRPr="00366309">
        <w:rPr>
          <w:b/>
          <w:spacing w:val="-16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місце</w:t>
      </w:r>
      <w:r w:rsidRPr="00366309">
        <w:rPr>
          <w:b/>
          <w:spacing w:val="-16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оприлюднення</w:t>
      </w:r>
      <w:r w:rsidRPr="00366309">
        <w:rPr>
          <w:b/>
          <w:spacing w:val="-17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Повідомлення</w:t>
      </w:r>
      <w:r w:rsidRPr="00366309">
        <w:rPr>
          <w:b/>
          <w:spacing w:val="-18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(Повідомлення</w:t>
      </w:r>
      <w:r w:rsidRPr="00366309">
        <w:rPr>
          <w:b/>
          <w:spacing w:val="-17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про</w:t>
      </w:r>
      <w:r w:rsidRPr="00366309">
        <w:rPr>
          <w:b/>
          <w:spacing w:val="-16"/>
          <w:w w:val="95"/>
          <w:sz w:val="24"/>
          <w:lang w:val="ru-RU"/>
        </w:rPr>
        <w:t xml:space="preserve"> </w:t>
      </w:r>
      <w:r w:rsidRPr="00366309">
        <w:rPr>
          <w:b/>
          <w:w w:val="95"/>
          <w:sz w:val="24"/>
          <w:lang w:val="ru-RU"/>
        </w:rPr>
        <w:t>інформацію)</w:t>
      </w:r>
    </w:p>
    <w:p w:rsidR="00FB7B53" w:rsidRPr="00366309" w:rsidRDefault="00FB7B53" w:rsidP="00366309">
      <w:pPr>
        <w:pStyle w:val="a3"/>
        <w:spacing w:before="0"/>
        <w:rPr>
          <w:sz w:val="25"/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9"/>
        <w:gridCol w:w="2088"/>
        <w:gridCol w:w="182"/>
        <w:gridCol w:w="1200"/>
      </w:tblGrid>
      <w:tr w:rsidR="00FB7B53">
        <w:trPr>
          <w:trHeight w:val="671"/>
        </w:trPr>
        <w:tc>
          <w:tcPr>
            <w:tcW w:w="6859" w:type="dxa"/>
          </w:tcPr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Повідомлення розміщено на власному веб-сайті учасника </w:t>
            </w:r>
            <w:proofErr w:type="gramStart"/>
            <w:r w:rsidRPr="00366309">
              <w:rPr>
                <w:sz w:val="24"/>
                <w:lang w:val="ru-RU"/>
              </w:rPr>
              <w:t>фондового</w:t>
            </w:r>
            <w:proofErr w:type="gramEnd"/>
            <w:r w:rsidRPr="00366309">
              <w:rPr>
                <w:sz w:val="24"/>
                <w:lang w:val="ru-RU"/>
              </w:rPr>
              <w:t xml:space="preserve"> ринку</w:t>
            </w:r>
          </w:p>
        </w:tc>
        <w:tc>
          <w:tcPr>
            <w:tcW w:w="2088" w:type="dxa"/>
          </w:tcPr>
          <w:p w:rsidR="00FB7B53" w:rsidRDefault="00152B6A" w:rsidP="00366309">
            <w:pPr>
              <w:pStyle w:val="TableParagraph"/>
              <w:ind w:left="321" w:right="297" w:firstLine="432"/>
              <w:rPr>
                <w:sz w:val="24"/>
              </w:rPr>
            </w:pPr>
            <w:r>
              <w:rPr>
                <w:sz w:val="24"/>
              </w:rPr>
              <w:t>http:// dashkivci.at.ua</w:t>
            </w:r>
          </w:p>
        </w:tc>
        <w:tc>
          <w:tcPr>
            <w:tcW w:w="182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1200" w:type="dxa"/>
          </w:tcPr>
          <w:p w:rsidR="00FB7B53" w:rsidRDefault="00152B6A" w:rsidP="00366309">
            <w:pPr>
              <w:pStyle w:val="TableParagraph"/>
              <w:ind w:left="40" w:right="30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</w:tr>
      <w:tr w:rsidR="00FB7B53">
        <w:trPr>
          <w:trHeight w:val="537"/>
        </w:trPr>
        <w:tc>
          <w:tcPr>
            <w:tcW w:w="6859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2088" w:type="dxa"/>
          </w:tcPr>
          <w:p w:rsidR="00FB7B53" w:rsidRDefault="00152B6A" w:rsidP="0036630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(адреса сторінки)</w:t>
            </w:r>
          </w:p>
        </w:tc>
        <w:tc>
          <w:tcPr>
            <w:tcW w:w="182" w:type="dxa"/>
          </w:tcPr>
          <w:p w:rsidR="00FB7B53" w:rsidRDefault="00FB7B53" w:rsidP="00366309">
            <w:pPr>
              <w:pStyle w:val="TableParagraph"/>
            </w:pPr>
          </w:p>
        </w:tc>
        <w:tc>
          <w:tcPr>
            <w:tcW w:w="1200" w:type="dxa"/>
          </w:tcPr>
          <w:p w:rsidR="00FB7B53" w:rsidRDefault="00152B6A" w:rsidP="00366309">
            <w:pPr>
              <w:pStyle w:val="TableParagraph"/>
              <w:ind w:left="35" w:right="30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:rsidR="00FB7B53" w:rsidRDefault="00FB7B53" w:rsidP="00366309">
      <w:pPr>
        <w:jc w:val="center"/>
        <w:rPr>
          <w:sz w:val="20"/>
        </w:rPr>
        <w:sectPr w:rsidR="00FB7B53">
          <w:pgSz w:w="11900" w:h="16840"/>
          <w:pgMar w:top="1140" w:right="660" w:bottom="280" w:left="680" w:header="720" w:footer="720" w:gutter="0"/>
          <w:cols w:space="720"/>
        </w:sectPr>
      </w:pPr>
    </w:p>
    <w:p w:rsidR="00FB7B53" w:rsidRPr="00366309" w:rsidRDefault="00152B6A" w:rsidP="00366309">
      <w:pPr>
        <w:pStyle w:val="1"/>
        <w:spacing w:before="0"/>
        <w:ind w:left="0"/>
        <w:jc w:val="center"/>
        <w:rPr>
          <w:lang w:val="ru-RU"/>
        </w:rPr>
      </w:pPr>
      <w:bookmarkStart w:id="0" w:name="_GoBack"/>
      <w:r w:rsidRPr="00366309">
        <w:rPr>
          <w:lang w:val="ru-RU"/>
        </w:rPr>
        <w:lastRenderedPageBreak/>
        <w:t xml:space="preserve">Відомості про зміну складу посадових </w:t>
      </w:r>
      <w:proofErr w:type="gramStart"/>
      <w:r w:rsidRPr="00366309">
        <w:rPr>
          <w:lang w:val="ru-RU"/>
        </w:rPr>
        <w:t>осіб</w:t>
      </w:r>
      <w:proofErr w:type="gramEnd"/>
      <w:r w:rsidRPr="00366309">
        <w:rPr>
          <w:spacing w:val="-54"/>
          <w:lang w:val="ru-RU"/>
        </w:rPr>
        <w:t xml:space="preserve"> </w:t>
      </w:r>
      <w:r w:rsidRPr="00366309">
        <w:rPr>
          <w:lang w:val="ru-RU"/>
        </w:rPr>
        <w:t>емітента</w:t>
      </w:r>
      <w:bookmarkEnd w:id="0"/>
    </w:p>
    <w:p w:rsidR="00FB7B53" w:rsidRPr="00366309" w:rsidRDefault="00FB7B53" w:rsidP="00366309">
      <w:pPr>
        <w:pStyle w:val="a3"/>
        <w:spacing w:before="0"/>
        <w:rPr>
          <w:sz w:val="20"/>
          <w:lang w:val="ru-RU"/>
        </w:rPr>
      </w:pPr>
    </w:p>
    <w:p w:rsidR="00FB7B53" w:rsidRPr="00366309" w:rsidRDefault="00FB7B53" w:rsidP="00366309">
      <w:pPr>
        <w:pStyle w:val="a3"/>
        <w:spacing w:before="0"/>
        <w:rPr>
          <w:sz w:val="12"/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151"/>
        <w:gridCol w:w="1412"/>
        <w:gridCol w:w="2905"/>
        <w:gridCol w:w="5900"/>
        <w:gridCol w:w="1407"/>
      </w:tblGrid>
      <w:tr w:rsidR="00FB7B53" w:rsidRPr="00366309">
        <w:trPr>
          <w:trHeight w:val="1775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rFonts w:ascii="Arial"/>
                <w:b/>
                <w:sz w:val="26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71" w:right="6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вчинення дії</w:t>
            </w:r>
          </w:p>
        </w:tc>
        <w:tc>
          <w:tcPr>
            <w:tcW w:w="2151" w:type="dxa"/>
          </w:tcPr>
          <w:p w:rsidR="00FB7B53" w:rsidRPr="00366309" w:rsidRDefault="00152B6A" w:rsidP="00366309">
            <w:pPr>
              <w:pStyle w:val="TableParagraph"/>
              <w:ind w:left="110" w:right="96" w:hanging="5"/>
              <w:jc w:val="center"/>
              <w:rPr>
                <w:b/>
                <w:sz w:val="24"/>
                <w:lang w:val="ru-RU"/>
              </w:rPr>
            </w:pPr>
            <w:r w:rsidRPr="00366309">
              <w:rPr>
                <w:b/>
                <w:sz w:val="24"/>
                <w:lang w:val="ru-RU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1412" w:type="dxa"/>
          </w:tcPr>
          <w:p w:rsidR="00FB7B53" w:rsidRPr="00366309" w:rsidRDefault="00FB7B53" w:rsidP="00366309">
            <w:pPr>
              <w:pStyle w:val="TableParagraph"/>
              <w:rPr>
                <w:rFonts w:ascii="Arial"/>
                <w:b/>
                <w:sz w:val="26"/>
                <w:lang w:val="ru-RU"/>
              </w:rPr>
            </w:pPr>
          </w:p>
          <w:p w:rsidR="00FB7B53" w:rsidRPr="00366309" w:rsidRDefault="00FB7B53" w:rsidP="00366309">
            <w:pPr>
              <w:pStyle w:val="TableParagraph"/>
              <w:rPr>
                <w:rFonts w:ascii="Arial"/>
                <w:b/>
                <w:sz w:val="26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294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Посада</w:t>
            </w:r>
          </w:p>
        </w:tc>
        <w:tc>
          <w:tcPr>
            <w:tcW w:w="2905" w:type="dxa"/>
          </w:tcPr>
          <w:p w:rsidR="00FB7B53" w:rsidRPr="00366309" w:rsidRDefault="00FB7B53" w:rsidP="00366309">
            <w:pPr>
              <w:pStyle w:val="TableParagraph"/>
              <w:rPr>
                <w:rFonts w:ascii="Arial"/>
                <w:b/>
                <w:sz w:val="28"/>
                <w:lang w:val="ru-RU"/>
              </w:rPr>
            </w:pPr>
          </w:p>
          <w:p w:rsidR="00FB7B53" w:rsidRPr="00366309" w:rsidRDefault="00152B6A" w:rsidP="00366309">
            <w:pPr>
              <w:pStyle w:val="TableParagraph"/>
              <w:ind w:left="420" w:right="418" w:firstLine="2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366309">
              <w:rPr>
                <w:b/>
                <w:sz w:val="24"/>
                <w:lang w:val="ru-RU"/>
              </w:rPr>
              <w:t>Пр</w:t>
            </w:r>
            <w:proofErr w:type="gramEnd"/>
            <w:r w:rsidRPr="00366309">
              <w:rPr>
                <w:b/>
                <w:sz w:val="24"/>
                <w:lang w:val="ru-RU"/>
              </w:rPr>
              <w:t>ізвище, ім'я, по батькові або повне найменування юридичної особи</w:t>
            </w:r>
          </w:p>
        </w:tc>
        <w:tc>
          <w:tcPr>
            <w:tcW w:w="5900" w:type="dxa"/>
          </w:tcPr>
          <w:p w:rsidR="00FB7B53" w:rsidRPr="00366309" w:rsidRDefault="00FB7B53" w:rsidP="00366309">
            <w:pPr>
              <w:pStyle w:val="TableParagraph"/>
              <w:rPr>
                <w:rFonts w:ascii="Arial"/>
                <w:b/>
                <w:sz w:val="26"/>
                <w:lang w:val="ru-RU"/>
              </w:rPr>
            </w:pPr>
          </w:p>
          <w:p w:rsidR="00FB7B53" w:rsidRPr="00366309" w:rsidRDefault="00FB7B53" w:rsidP="00366309">
            <w:pPr>
              <w:pStyle w:val="TableParagraph"/>
              <w:rPr>
                <w:rFonts w:ascii="Arial"/>
                <w:b/>
                <w:sz w:val="26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770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Ідентифікаційний код юридичної особи</w:t>
            </w:r>
          </w:p>
        </w:tc>
        <w:tc>
          <w:tcPr>
            <w:tcW w:w="1407" w:type="dxa"/>
          </w:tcPr>
          <w:p w:rsidR="00FB7B53" w:rsidRPr="00366309" w:rsidRDefault="00152B6A" w:rsidP="00366309">
            <w:pPr>
              <w:pStyle w:val="TableParagraph"/>
              <w:ind w:left="73" w:right="73" w:hanging="7"/>
              <w:jc w:val="center"/>
              <w:rPr>
                <w:b/>
                <w:sz w:val="24"/>
                <w:lang w:val="ru-RU"/>
              </w:rPr>
            </w:pPr>
            <w:r w:rsidRPr="00366309">
              <w:rPr>
                <w:b/>
                <w:sz w:val="24"/>
                <w:lang w:val="ru-RU"/>
              </w:rPr>
              <w:t>Розмі</w:t>
            </w:r>
            <w:proofErr w:type="gramStart"/>
            <w:r w:rsidRPr="00366309">
              <w:rPr>
                <w:b/>
                <w:sz w:val="24"/>
                <w:lang w:val="ru-RU"/>
              </w:rPr>
              <w:t>р</w:t>
            </w:r>
            <w:proofErr w:type="gramEnd"/>
            <w:r w:rsidRPr="00366309">
              <w:rPr>
                <w:b/>
                <w:sz w:val="24"/>
                <w:lang w:val="ru-RU"/>
              </w:rPr>
              <w:t xml:space="preserve"> частки в статутному капіталі емітента (у відсотках)</w:t>
            </w:r>
          </w:p>
        </w:tc>
      </w:tr>
      <w:tr w:rsidR="00FB7B53">
        <w:trPr>
          <w:trHeight w:val="397"/>
        </w:trPr>
        <w:tc>
          <w:tcPr>
            <w:tcW w:w="1205" w:type="dxa"/>
          </w:tcPr>
          <w:p w:rsidR="00FB7B53" w:rsidRDefault="00152B6A" w:rsidP="0036630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00" w:type="dxa"/>
          </w:tcPr>
          <w:p w:rsidR="00FB7B53" w:rsidRDefault="00152B6A" w:rsidP="00366309">
            <w:pPr>
              <w:pStyle w:val="TableParagraph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07" w:type="dxa"/>
          </w:tcPr>
          <w:p w:rsidR="00FB7B53" w:rsidRDefault="00152B6A" w:rsidP="00366309">
            <w:pPr>
              <w:pStyle w:val="TableParagraph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7B53">
        <w:trPr>
          <w:trHeight w:val="950"/>
        </w:trPr>
        <w:tc>
          <w:tcPr>
            <w:tcW w:w="1205" w:type="dxa"/>
          </w:tcPr>
          <w:p w:rsidR="00FB7B53" w:rsidRDefault="00FB7B53" w:rsidP="00366309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35" w:right="316" w:firstLine="177"/>
              <w:rPr>
                <w:sz w:val="24"/>
              </w:rPr>
            </w:pPr>
            <w:r>
              <w:rPr>
                <w:sz w:val="24"/>
              </w:rPr>
              <w:t>припинено повноваження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6" w:hanging="4"/>
              <w:jc w:val="center"/>
              <w:rPr>
                <w:sz w:val="24"/>
              </w:rPr>
            </w:pPr>
            <w:r>
              <w:rPr>
                <w:sz w:val="24"/>
              </w:rPr>
              <w:t>голова Наглядової ради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795" w:right="595" w:hanging="188"/>
              <w:rPr>
                <w:sz w:val="24"/>
              </w:rPr>
            </w:pPr>
            <w:r>
              <w:rPr>
                <w:sz w:val="24"/>
              </w:rPr>
              <w:t>Златов Радослав Миколайови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B7B53" w:rsidRDefault="00152B6A" w:rsidP="00366309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82.668</w:t>
            </w:r>
          </w:p>
        </w:tc>
      </w:tr>
      <w:tr w:rsidR="00FB7B53">
        <w:trPr>
          <w:trHeight w:val="393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1775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firstLine="201"/>
              <w:rPr>
                <w:sz w:val="24"/>
              </w:rPr>
            </w:pPr>
            <w:r>
              <w:rPr>
                <w:sz w:val="24"/>
              </w:rPr>
              <w:t>Вiдповiдно до рiшення рiчних Загальних зборiв акцiонерiв вiд 18.04.2019 року у зв’язку iз закiнченням термiну перебування на посадi припиненi повноваження голови Наглядової ради Златова Радослава Миколайовича, паспорт НЕ 121967 виданий 04.12.1995 року Прим</w:t>
            </w:r>
            <w:r>
              <w:rPr>
                <w:sz w:val="24"/>
              </w:rPr>
              <w:t>орським РВ УМВС України в Одеськiй областi, на посадi був 10 рокiв, володiє часткою в статутному капiталi емiтента (у вiдсотках) – 82,668%.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</w:t>
            </w:r>
            <w:r w:rsidRPr="00366309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50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rFonts w:ascii="Arial"/>
                <w:b/>
                <w:sz w:val="28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35" w:right="316" w:firstLine="177"/>
              <w:rPr>
                <w:sz w:val="24"/>
              </w:rPr>
            </w:pPr>
            <w:r>
              <w:rPr>
                <w:sz w:val="24"/>
              </w:rPr>
              <w:t>припинено повноваження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6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Наглядової ради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737" w:right="429" w:hanging="293"/>
              <w:rPr>
                <w:sz w:val="24"/>
              </w:rPr>
            </w:pPr>
            <w:r>
              <w:rPr>
                <w:sz w:val="24"/>
              </w:rPr>
              <w:t>Тиндик Володимир Миколайович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B7B53" w:rsidRDefault="00152B6A" w:rsidP="00366309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0.0115</w:t>
            </w:r>
          </w:p>
        </w:tc>
      </w:tr>
      <w:tr w:rsidR="00FB7B53">
        <w:trPr>
          <w:trHeight w:val="393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 w:rsidTr="00366309">
        <w:trPr>
          <w:trHeight w:val="1673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firstLine="201"/>
              <w:rPr>
                <w:sz w:val="24"/>
              </w:rPr>
            </w:pPr>
            <w:r>
              <w:rPr>
                <w:sz w:val="24"/>
              </w:rPr>
              <w:t>Вiдповiдно до рiшення рiчних Загальних зборiв акцiонерiв вiд 18.04.2019 року у зв’язку iз закiнченням термiну перебування на посадi припиненi повноваження члена Наглядової ради Тиндика Володимира Миколайовича, паспорт АА 758072 виданий 21.04.1998 року Лiти</w:t>
            </w:r>
            <w:r>
              <w:rPr>
                <w:sz w:val="24"/>
              </w:rPr>
              <w:t>нським РВ УМВС України у Вiнницькiй областi, на посадi був 3 роки, володiє часткою в статутному капiталi емiтента (у вiдсотках) – 0,0115%.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законодавством.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35" w:right="316" w:firstLine="177"/>
              <w:rPr>
                <w:sz w:val="24"/>
              </w:rPr>
            </w:pPr>
            <w:r>
              <w:rPr>
                <w:sz w:val="24"/>
              </w:rPr>
              <w:t>припинено повноваження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6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Наглядової ради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833" w:right="651" w:hanging="164"/>
              <w:rPr>
                <w:sz w:val="24"/>
              </w:rPr>
            </w:pPr>
            <w:r>
              <w:rPr>
                <w:sz w:val="24"/>
              </w:rPr>
              <w:t>Бельдiй Тетяна Михайлiвна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1775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right="624" w:firstLine="201"/>
              <w:rPr>
                <w:sz w:val="24"/>
              </w:rPr>
            </w:pPr>
            <w:r>
              <w:rPr>
                <w:sz w:val="24"/>
              </w:rPr>
              <w:lastRenderedPageBreak/>
              <w:t>Вiдповiдно до рiшення рiчних Загальних зборiв акцiонерiв вiд 18.04.2019 року у зв’язку iз закiнченням термiну перебування на посадi припиненi повноваження члена Наглядової ради Бельдiй Тетяни Михайлiвни, паспорт АА 901156 виданий 21.12.1998 року Лiтинським</w:t>
            </w:r>
            <w:r>
              <w:rPr>
                <w:sz w:val="24"/>
              </w:rPr>
              <w:t xml:space="preserve"> РВ УМВС України у Вiнницькiй областi, на посадi була 3 роки, володiє часткою в статутному капiталi емiтента (у вiдсотках) – 0,002%.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</w:t>
            </w:r>
            <w:r w:rsidRPr="00366309">
              <w:rPr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50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sz w:val="28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35" w:right="316" w:firstLine="177"/>
              <w:rPr>
                <w:sz w:val="24"/>
              </w:rPr>
            </w:pPr>
            <w:r>
              <w:rPr>
                <w:sz w:val="24"/>
              </w:rPr>
              <w:t>припинено повноваження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5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Наглядової ради</w:t>
            </w:r>
          </w:p>
        </w:tc>
        <w:tc>
          <w:tcPr>
            <w:tcW w:w="29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52" w:right="57"/>
              <w:jc w:val="center"/>
              <w:rPr>
                <w:sz w:val="24"/>
              </w:rPr>
            </w:pPr>
            <w:r>
              <w:rPr>
                <w:sz w:val="24"/>
              </w:rPr>
              <w:t>Макогон Iван Васильови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0.001044</w:t>
            </w:r>
          </w:p>
        </w:tc>
      </w:tr>
      <w:tr w:rsidR="00FB7B53">
        <w:trPr>
          <w:trHeight w:val="393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 w:rsidTr="00366309">
        <w:trPr>
          <w:trHeight w:val="171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firstLine="201"/>
              <w:rPr>
                <w:sz w:val="24"/>
              </w:rPr>
            </w:pPr>
            <w:r>
              <w:rPr>
                <w:sz w:val="24"/>
              </w:rPr>
              <w:t>Вiдповiдно до рiшення рiчних Загальних зборiв акцiонерiв вiд 18.04.2019 року у зв’язку iз закiнченням термiну перебування на посадi припиненi повноваження члена Наглядової ради Макогона Iвана Васильовича, паспорт АА 539957 виданий 14.10.1997 року Лiтинськи</w:t>
            </w:r>
            <w:r>
              <w:rPr>
                <w:sz w:val="24"/>
              </w:rPr>
              <w:t>м РВ УМВС України у Вiнницькiй областi, на посадi був 3 роки, володiє часткою в статутному капiталi емiтента (у вiдсотках) – 0,001044%.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35" w:right="316" w:firstLine="177"/>
              <w:rPr>
                <w:sz w:val="24"/>
              </w:rPr>
            </w:pPr>
            <w:r>
              <w:rPr>
                <w:sz w:val="24"/>
              </w:rPr>
              <w:t>припинено повноваження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6" w:hanging="8"/>
              <w:jc w:val="center"/>
              <w:rPr>
                <w:sz w:val="24"/>
              </w:rPr>
            </w:pPr>
            <w:r>
              <w:rPr>
                <w:sz w:val="24"/>
              </w:rPr>
              <w:t>члена Наглядової ради</w:t>
            </w:r>
          </w:p>
        </w:tc>
        <w:tc>
          <w:tcPr>
            <w:tcW w:w="29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Макогон Наталiя Павлiвна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0.000944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1775"/>
        </w:trPr>
        <w:tc>
          <w:tcPr>
            <w:tcW w:w="14980" w:type="dxa"/>
            <w:gridSpan w:val="6"/>
          </w:tcPr>
          <w:p w:rsidR="00FB7B53" w:rsidRPr="00366309" w:rsidRDefault="00152B6A" w:rsidP="00366309">
            <w:pPr>
              <w:pStyle w:val="TableParagraph"/>
              <w:ind w:left="62" w:right="624" w:firstLine="201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Вiдповiдно до рiшення рiчних Загальних зборiв акцiонерiв вiд 18.04.2019 року у зв’язку iз закiнченням термiну перебування на посадi припиненi повноваження члена Наглядової ради Макогон Наталiї Павлiвни, паспорт АА 175943 виданий 27.12.1997 року Лiтинським </w:t>
            </w:r>
            <w:r>
              <w:rPr>
                <w:sz w:val="24"/>
              </w:rPr>
              <w:t xml:space="preserve">РВ УМВС України у Вiнницькiй областi, на посадi була 3 роки, володiє часткою в статутному капiталi емiтента (у вiдсотках) – 0,000944%. </w:t>
            </w: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законодавством.</w:t>
            </w:r>
          </w:p>
        </w:tc>
      </w:tr>
      <w:tr w:rsidR="00FB7B53">
        <w:trPr>
          <w:trHeight w:val="950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sz w:val="28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35" w:right="316" w:firstLine="177"/>
              <w:rPr>
                <w:sz w:val="24"/>
              </w:rPr>
            </w:pPr>
            <w:r>
              <w:rPr>
                <w:sz w:val="24"/>
              </w:rPr>
              <w:t>припинено повноваження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90" w:right="178" w:hanging="3"/>
              <w:jc w:val="center"/>
              <w:rPr>
                <w:sz w:val="24"/>
              </w:rPr>
            </w:pPr>
            <w:r>
              <w:rPr>
                <w:sz w:val="24"/>
              </w:rPr>
              <w:t>голова Ревiзiйної комiсiї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838" w:right="595" w:hanging="149"/>
              <w:rPr>
                <w:sz w:val="24"/>
              </w:rPr>
            </w:pPr>
            <w:r>
              <w:rPr>
                <w:sz w:val="24"/>
              </w:rPr>
              <w:t>Полiщук Юрiй Васильович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 w:rsidR="00FB7B53">
        <w:trPr>
          <w:trHeight w:val="393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 w:rsidTr="00366309">
        <w:trPr>
          <w:trHeight w:val="1669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firstLine="201"/>
              <w:rPr>
                <w:sz w:val="24"/>
              </w:rPr>
            </w:pPr>
            <w:r>
              <w:rPr>
                <w:sz w:val="24"/>
              </w:rPr>
              <w:lastRenderedPageBreak/>
              <w:t>Вiдповiдно до рiшення рiчних Загальних зборiв акцiонерiв вiд 18.04.2019 року у зв’язку iз закiнченням термiну перебування на посадi припиненi повноваження голови Ревiзiйної комiсiї Полiщука Юрiя Васильовича, паспорт АА 758072 виданий 21.04.1998 року Лiтинс</w:t>
            </w:r>
            <w:r>
              <w:rPr>
                <w:sz w:val="24"/>
              </w:rPr>
              <w:t>ьким РВ УМВС України у Вiнницькiй областi, на посадi був 3 роки, володiє часткою в статутному капiталi емiтента (у вiдсотках) – 0,0%.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35" w:right="316" w:firstLine="177"/>
              <w:rPr>
                <w:sz w:val="24"/>
              </w:rPr>
            </w:pPr>
            <w:r>
              <w:rPr>
                <w:sz w:val="24"/>
              </w:rPr>
              <w:t>припинено повноваження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90" w:right="178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Ревiзiйної комiсiї</w:t>
            </w:r>
          </w:p>
        </w:tc>
        <w:tc>
          <w:tcPr>
            <w:tcW w:w="29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53" w:right="57"/>
              <w:jc w:val="center"/>
              <w:rPr>
                <w:sz w:val="24"/>
              </w:rPr>
            </w:pPr>
            <w:r>
              <w:rPr>
                <w:sz w:val="24"/>
              </w:rPr>
              <w:t>Чумак Тетяна Анатолiївна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1775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right="741" w:firstLine="201"/>
              <w:rPr>
                <w:sz w:val="24"/>
              </w:rPr>
            </w:pPr>
            <w:r>
              <w:rPr>
                <w:sz w:val="24"/>
              </w:rPr>
              <w:t>Вiдповiдно до рiшення рiчних Загальних зборiв акцiонерiв вiд 18.04.2019 року у зв’язку iз закiнченням термiну перебування на посадi припиненi повноваження члена Ревiзiйної комiсiї Чумак Тетяни Анатолiївни, паспорт АВ 824007 виданий12.09.2008 року Лiтинськи</w:t>
            </w:r>
            <w:r>
              <w:rPr>
                <w:sz w:val="24"/>
              </w:rPr>
              <w:t>м РВ УМВС України у Вiнницькiй областi, на посадi була 3 роки, володiє часткою в статутному капiталi емiтента (у вiдсотках) – 0,0%.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</w:t>
            </w:r>
            <w:r w:rsidRPr="003663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50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sz w:val="28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152B6A" w:rsidP="00366309">
            <w:pPr>
              <w:pStyle w:val="TableParagraph"/>
              <w:ind w:left="335" w:right="316" w:firstLine="177"/>
              <w:rPr>
                <w:sz w:val="24"/>
              </w:rPr>
            </w:pPr>
            <w:r>
              <w:rPr>
                <w:sz w:val="24"/>
              </w:rPr>
              <w:t>припинено повноваження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90" w:right="178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Ревiзiйної комiсiї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843" w:right="429" w:hanging="356"/>
              <w:rPr>
                <w:sz w:val="24"/>
              </w:rPr>
            </w:pPr>
            <w:r>
              <w:rPr>
                <w:sz w:val="24"/>
              </w:rPr>
              <w:t>Киливнюк Наталiя Геннадiївна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 w:rsidR="00FB7B53">
        <w:trPr>
          <w:trHeight w:val="393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 w:rsidTr="00366309">
        <w:trPr>
          <w:trHeight w:val="1716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firstLine="201"/>
              <w:rPr>
                <w:sz w:val="24"/>
              </w:rPr>
            </w:pPr>
            <w:r>
              <w:rPr>
                <w:sz w:val="24"/>
              </w:rPr>
              <w:t>Вiдповiдно до рiшення рiчних Загальних зборiв акцiонерiв вiд 18.04.2019 року у зв’язку iз закiнченням термiну перебування на посадi припиненi повноваження члена Ревiзiйної комiсiї Киливнюк Наталiї Геннадiївни, паспорт АВ 899757 виданий 23.04.2010 року Лiти</w:t>
            </w:r>
            <w:r>
              <w:rPr>
                <w:sz w:val="24"/>
              </w:rPr>
              <w:t>нським РВ УМВС України у Вiнницькiй областi, на посадi була 3 роки, володiє часткою в статутному капiталi емiтента (у вiдсотках) – 0,0%.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693" w:right="690"/>
              <w:jc w:val="center"/>
              <w:rPr>
                <w:sz w:val="24"/>
              </w:rPr>
            </w:pPr>
            <w:r>
              <w:rPr>
                <w:sz w:val="24"/>
              </w:rPr>
              <w:t>обрано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6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Наглядової ради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737" w:right="595" w:hanging="130"/>
              <w:rPr>
                <w:sz w:val="24"/>
              </w:rPr>
            </w:pPr>
            <w:r>
              <w:rPr>
                <w:sz w:val="24"/>
              </w:rPr>
              <w:t>Златов Радослав Миколайович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82.668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2054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right="126" w:firstLine="201"/>
              <w:rPr>
                <w:sz w:val="24"/>
              </w:rPr>
            </w:pPr>
            <w:r>
              <w:rPr>
                <w:sz w:val="24"/>
              </w:rPr>
              <w:lastRenderedPageBreak/>
              <w:t>Вiдповiдно до рiшення рiчних Загальних зборiв акцiонерiв вiд 18.04.2019 року обраний строком на 3 роки член Наглядової ради Златов Радослав Миколайович, паспорт НЕ 121967 виданий 04.12.1995 року Приморським РВ УМВС України в Одеськiй областi, протягом оста</w:t>
            </w:r>
            <w:r>
              <w:rPr>
                <w:sz w:val="24"/>
              </w:rPr>
              <w:t>ннiх п'яти рокiв займав посади: директор СФГ “Балкани”, голова Наглядової ради ПАТ “Дашкiвцi”, володiє часткою в статутному капiталi емiтента (у вiдсотках) – 82,668%.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Директор Сид</w:t>
            </w:r>
            <w:r w:rsidRPr="00366309">
              <w:rPr>
                <w:sz w:val="24"/>
                <w:lang w:val="ru-RU"/>
              </w:rPr>
              <w:t xml:space="preserve">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sz w:val="28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693" w:right="690"/>
              <w:jc w:val="center"/>
              <w:rPr>
                <w:sz w:val="24"/>
              </w:rPr>
            </w:pPr>
            <w:r>
              <w:rPr>
                <w:sz w:val="24"/>
              </w:rPr>
              <w:t>обрано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6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Наглядової ради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737" w:right="429" w:hanging="293"/>
              <w:rPr>
                <w:sz w:val="24"/>
              </w:rPr>
            </w:pPr>
            <w:r>
              <w:rPr>
                <w:sz w:val="24"/>
              </w:rPr>
              <w:t>Тиндик Володимир Миколайович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0.0115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 w:rsidTr="00366309">
        <w:trPr>
          <w:trHeight w:val="1965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right="126" w:firstLine="201"/>
              <w:rPr>
                <w:sz w:val="24"/>
              </w:rPr>
            </w:pPr>
            <w:r>
              <w:rPr>
                <w:sz w:val="24"/>
              </w:rPr>
              <w:t>Вiдповiдно до рiшення рiчних Загальних зборiв акцiонерiв вiд 18.04.2019 року обраний строком на 3 роки член Наглядової ради Тиндик Володимир Миколайович, паспорт АА 758072 виданий 21.04.1998 року Лiтинським РВ УМВС України у Вiнницькiй областi, протягом ос</w:t>
            </w:r>
            <w:r>
              <w:rPr>
                <w:sz w:val="24"/>
              </w:rPr>
              <w:t>таннiх п'яти рокiв займав посади: водiй, член Наглядової ради ПАТ "Дашкiвцi", володiє часткою в статутному капiталi емiтента (у вiдсотках)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– 0,0115%.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693" w:right="690"/>
              <w:jc w:val="center"/>
              <w:rPr>
                <w:sz w:val="24"/>
              </w:rPr>
            </w:pPr>
            <w:r>
              <w:rPr>
                <w:sz w:val="24"/>
              </w:rPr>
              <w:t>обрано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6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Наглядової ради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833" w:right="651" w:hanging="164"/>
              <w:rPr>
                <w:sz w:val="24"/>
              </w:rPr>
            </w:pPr>
            <w:r>
              <w:rPr>
                <w:sz w:val="24"/>
              </w:rPr>
              <w:t>Бельдiй Тетяна Михайлiвна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2054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right="14" w:firstLine="201"/>
              <w:rPr>
                <w:sz w:val="24"/>
              </w:rPr>
            </w:pPr>
            <w:r>
              <w:rPr>
                <w:sz w:val="24"/>
              </w:rPr>
              <w:t>Вiдповiдно до рiшення рiчних Загальних зборiв акцiонерiв вiд 18.04.2019 року обраний строком на 3 роки член Наглядової ради Бельдiй Тетяна Михайлiвна, паспорт АА 901156 виданий 21.12.1998 року Лiтинським РВ УМВС України у Вiнницькiй областi, протягом остан</w:t>
            </w:r>
            <w:r>
              <w:rPr>
                <w:sz w:val="24"/>
              </w:rPr>
              <w:t>нiх п'яти рокiв займала посади: бухгалтер ПАТ “Дашкiвцi”, член Ревiзiйної комiсiї, член Наглядової ради ПрАТ “Дашкiвцi”, володiє часткою в статутному капiталi емiтента (у вiдсотках) – 0,002%.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</w:t>
            </w:r>
            <w:r w:rsidRPr="00366309">
              <w:rPr>
                <w:sz w:val="24"/>
                <w:lang w:val="ru-RU"/>
              </w:rPr>
              <w:t>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sz w:val="28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693" w:right="690"/>
              <w:jc w:val="center"/>
              <w:rPr>
                <w:sz w:val="24"/>
              </w:rPr>
            </w:pPr>
            <w:r>
              <w:rPr>
                <w:sz w:val="24"/>
              </w:rPr>
              <w:t>обрано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90" w:right="178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Ревiзiйної комiсiї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838" w:right="595" w:hanging="149"/>
              <w:rPr>
                <w:sz w:val="24"/>
              </w:rPr>
            </w:pPr>
            <w:r>
              <w:rPr>
                <w:sz w:val="24"/>
              </w:rPr>
              <w:t>Полiщук Юрiй Васильович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 w:rsidTr="00366309">
        <w:trPr>
          <w:trHeight w:val="2004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right="262" w:firstLine="201"/>
              <w:rPr>
                <w:sz w:val="24"/>
              </w:rPr>
            </w:pPr>
            <w:r>
              <w:rPr>
                <w:sz w:val="24"/>
              </w:rPr>
              <w:lastRenderedPageBreak/>
              <w:t>Вiдповiдно до рiшення рiчних Загальних зборiв акцiонерiв вiд 18.04.2019 року обраний строком на 3 роки член Ревiзiйної комiсiї Полiщук Юрiй Васильович, паспорт АА 758072 виданий 21.04.1998 року Лiтинським РВ УМВС України у Вiнницькiй обл</w:t>
            </w:r>
            <w:r>
              <w:rPr>
                <w:sz w:val="24"/>
              </w:rPr>
              <w:t>астi, протягом останнiх п'яти рокiв займав посади: бригадирПрАТ "Дашкiвцi"; член Наглядової ради ПАТ "Дашкiвцi", голова Ревiзiйної комiсiї ПрАТ “Дашкiвцi”, володiє часткою в статутному капiталi емiтента (у вiдсотках) – 0</w:t>
            </w:r>
            <w:proofErr w:type="gramStart"/>
            <w:r>
              <w:rPr>
                <w:sz w:val="24"/>
              </w:rPr>
              <w:t>,0</w:t>
            </w:r>
            <w:proofErr w:type="gramEnd"/>
            <w:r>
              <w:rPr>
                <w:sz w:val="24"/>
              </w:rPr>
              <w:t>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</w:t>
            </w:r>
            <w:r w:rsidRPr="00366309">
              <w:rPr>
                <w:sz w:val="24"/>
                <w:lang w:val="ru-RU"/>
              </w:rPr>
              <w:t>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з </w:t>
            </w:r>
            <w:r w:rsidRPr="00366309">
              <w:rPr>
                <w:sz w:val="24"/>
                <w:lang w:val="ru-RU"/>
              </w:rPr>
              <w:t>з</w:t>
            </w:r>
            <w:r w:rsidRPr="00366309">
              <w:rPr>
                <w:sz w:val="24"/>
                <w:lang w:val="ru-RU"/>
              </w:rPr>
              <w:t>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693" w:right="690"/>
              <w:jc w:val="center"/>
              <w:rPr>
                <w:sz w:val="24"/>
              </w:rPr>
            </w:pPr>
            <w:r>
              <w:rPr>
                <w:sz w:val="24"/>
              </w:rPr>
              <w:t>обрано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90" w:right="178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Ревiзiйної комiсiї</w:t>
            </w:r>
          </w:p>
        </w:tc>
        <w:tc>
          <w:tcPr>
            <w:tcW w:w="29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53" w:right="57"/>
              <w:jc w:val="center"/>
              <w:rPr>
                <w:sz w:val="24"/>
              </w:rPr>
            </w:pPr>
            <w:r>
              <w:rPr>
                <w:sz w:val="24"/>
              </w:rPr>
              <w:t>Чумак Тетяна Анатолiївна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2054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firstLine="201"/>
              <w:rPr>
                <w:sz w:val="24"/>
              </w:rPr>
            </w:pPr>
            <w:r>
              <w:rPr>
                <w:sz w:val="24"/>
              </w:rPr>
              <w:t>Вiдповiдно до рiшення рiчних Загальних зборiв акцiонерiв вiд 18.04.2019 року обрана строком на 3 роки член Ревiзiйної комiсiї Чумак Тетяна Анатолiївна, паспорт АВ 824007 виданий 12.09.2008 року Лiтинським РВ УМВС України у Вiнницькiй областi, протягом оста</w:t>
            </w:r>
            <w:r>
              <w:rPr>
                <w:sz w:val="24"/>
              </w:rPr>
              <w:t>ннiх п'яти рокiв займала посади: бухгалтер ПрАТ “Дашкiвцi”, член Ревiзiйної комiсiї ПрАТ “Дашкiвцi”, володiє часткою в статутному капiталi емiтента (у вiдсотках) – 0,0%.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</w:t>
            </w:r>
            <w:r w:rsidRPr="00366309">
              <w:rPr>
                <w:sz w:val="24"/>
                <w:lang w:val="ru-RU"/>
              </w:rPr>
              <w:t xml:space="preserve">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sz w:val="28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693" w:right="690"/>
              <w:jc w:val="center"/>
              <w:rPr>
                <w:sz w:val="24"/>
              </w:rPr>
            </w:pPr>
            <w:r>
              <w:rPr>
                <w:sz w:val="24"/>
              </w:rPr>
              <w:t>обрано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90" w:right="178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 Ревiзiйної комiсiї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843" w:right="429" w:hanging="356"/>
              <w:rPr>
                <w:sz w:val="24"/>
              </w:rPr>
            </w:pPr>
            <w:r>
              <w:rPr>
                <w:sz w:val="24"/>
              </w:rPr>
              <w:t>Киливнюк Наталiя Геннадiївна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 w:rsidTr="00366309">
        <w:trPr>
          <w:trHeight w:val="195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firstLine="201"/>
              <w:rPr>
                <w:sz w:val="24"/>
              </w:rPr>
            </w:pPr>
            <w:r>
              <w:rPr>
                <w:sz w:val="24"/>
              </w:rPr>
              <w:t xml:space="preserve">Вiдповiдно до рiшення рiчних Загальних зборiв акцiонерiв вiд 18.04.2019 року обрана строком на 3 роки член Ревiзiйної комiсiї Киливнюк Наталiя Геннадiївна, паспорт АВ 899757 виданий 23.04.2010 року Лiтинським РВ УМВС України у Вiнницькiй областi, протягом </w:t>
            </w:r>
            <w:r>
              <w:rPr>
                <w:sz w:val="24"/>
              </w:rPr>
              <w:t>останнiх п'яти рокiв займала посади - бухгалтер ПрАТ “Лiтинський молокозавод”, член Ревiзiйної комiсiї ПрАТ “Дашкiвцi”, володiє часткою в статутному капiталi емiтента (у вiдсотках) – 0,0%.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</w:t>
            </w:r>
            <w:r w:rsidRPr="00366309">
              <w:rPr>
                <w:sz w:val="24"/>
                <w:lang w:val="ru-RU"/>
              </w:rPr>
              <w:t>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693" w:right="690"/>
              <w:jc w:val="center"/>
              <w:rPr>
                <w:sz w:val="24"/>
              </w:rPr>
            </w:pPr>
            <w:r>
              <w:rPr>
                <w:sz w:val="24"/>
              </w:rPr>
              <w:t>обрано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28" w:right="116" w:hanging="4"/>
              <w:jc w:val="center"/>
              <w:rPr>
                <w:sz w:val="24"/>
              </w:rPr>
            </w:pPr>
            <w:r>
              <w:rPr>
                <w:sz w:val="24"/>
              </w:rPr>
              <w:t>голова Наглядової ради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737" w:right="595" w:hanging="130"/>
              <w:rPr>
                <w:sz w:val="24"/>
              </w:rPr>
            </w:pPr>
            <w:r>
              <w:rPr>
                <w:sz w:val="24"/>
              </w:rPr>
              <w:t>Златов Радослав Миколайович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82.668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2054"/>
        </w:trPr>
        <w:tc>
          <w:tcPr>
            <w:tcW w:w="14980" w:type="dxa"/>
            <w:gridSpan w:val="6"/>
          </w:tcPr>
          <w:p w:rsidR="00FB7B53" w:rsidRPr="00366309" w:rsidRDefault="00152B6A" w:rsidP="00366309">
            <w:pPr>
              <w:pStyle w:val="TableParagraph"/>
              <w:ind w:left="62" w:right="126" w:firstLine="201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lastRenderedPageBreak/>
              <w:t>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дно до р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шення зас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дання Наглядової ради Товариства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 18.04.2019 року обраний строком на 3 роки голова Наглядової ради Златов Радослав Миколайович, паспорт НЕ 121967 виданий 04.12.1995 року Приморським РВ УМВС України в Одеськ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й област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, протягом </w:t>
            </w:r>
            <w:r w:rsidRPr="00366309">
              <w:rPr>
                <w:sz w:val="24"/>
                <w:lang w:val="ru-RU"/>
              </w:rPr>
              <w:t>останн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х </w:t>
            </w:r>
            <w:proofErr w:type="gramStart"/>
            <w:r w:rsidRPr="00366309">
              <w:rPr>
                <w:sz w:val="24"/>
                <w:lang w:val="ru-RU"/>
              </w:rPr>
              <w:t>п'яти</w:t>
            </w:r>
            <w:proofErr w:type="gramEnd"/>
            <w:r w:rsidRPr="00366309">
              <w:rPr>
                <w:sz w:val="24"/>
                <w:lang w:val="ru-RU"/>
              </w:rPr>
              <w:t xml:space="preserve"> рок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в займав посади: директор СФГ “Балкани”, голова Наглядової ради ПАТ “Дашк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вц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”, волод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є часткою в статутному кап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тал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ем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тента (у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дсотках) – 82,668%.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Директор</w:t>
            </w:r>
            <w:r w:rsidRPr="00366309">
              <w:rPr>
                <w:sz w:val="24"/>
                <w:lang w:val="ru-RU"/>
              </w:rPr>
              <w:t xml:space="preserve">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</w:t>
            </w:r>
          </w:p>
        </w:tc>
      </w:tr>
      <w:tr w:rsidR="00FB7B53">
        <w:trPr>
          <w:trHeight w:val="945"/>
        </w:trPr>
        <w:tc>
          <w:tcPr>
            <w:tcW w:w="1205" w:type="dxa"/>
          </w:tcPr>
          <w:p w:rsidR="00FB7B53" w:rsidRPr="00366309" w:rsidRDefault="00FB7B53" w:rsidP="00366309">
            <w:pPr>
              <w:pStyle w:val="TableParagraph"/>
              <w:rPr>
                <w:sz w:val="28"/>
                <w:lang w:val="ru-RU"/>
              </w:rPr>
            </w:pPr>
          </w:p>
          <w:p w:rsidR="00FB7B53" w:rsidRDefault="00152B6A" w:rsidP="00366309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</w:tc>
        <w:tc>
          <w:tcPr>
            <w:tcW w:w="2151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693" w:right="690"/>
              <w:jc w:val="center"/>
              <w:rPr>
                <w:sz w:val="24"/>
              </w:rPr>
            </w:pPr>
            <w:r>
              <w:rPr>
                <w:sz w:val="24"/>
              </w:rPr>
              <w:t>обрано</w:t>
            </w:r>
          </w:p>
        </w:tc>
        <w:tc>
          <w:tcPr>
            <w:tcW w:w="1412" w:type="dxa"/>
          </w:tcPr>
          <w:p w:rsidR="00FB7B53" w:rsidRDefault="00152B6A" w:rsidP="00366309">
            <w:pPr>
              <w:pStyle w:val="TableParagraph"/>
              <w:ind w:left="190" w:right="178" w:hanging="3"/>
              <w:jc w:val="center"/>
              <w:rPr>
                <w:sz w:val="24"/>
              </w:rPr>
            </w:pPr>
            <w:r>
              <w:rPr>
                <w:sz w:val="24"/>
              </w:rPr>
              <w:t>голова Ревiзiйної комiсiї</w:t>
            </w:r>
          </w:p>
        </w:tc>
        <w:tc>
          <w:tcPr>
            <w:tcW w:w="2905" w:type="dxa"/>
          </w:tcPr>
          <w:p w:rsidR="00FB7B53" w:rsidRDefault="00152B6A" w:rsidP="00366309">
            <w:pPr>
              <w:pStyle w:val="TableParagraph"/>
              <w:ind w:left="838" w:right="595" w:hanging="149"/>
              <w:rPr>
                <w:sz w:val="24"/>
              </w:rPr>
            </w:pPr>
            <w:r>
              <w:rPr>
                <w:sz w:val="24"/>
              </w:rPr>
              <w:t>Полiщук Юрiй Васильович</w:t>
            </w:r>
          </w:p>
        </w:tc>
        <w:tc>
          <w:tcPr>
            <w:tcW w:w="5900" w:type="dxa"/>
          </w:tcPr>
          <w:p w:rsidR="00FB7B53" w:rsidRDefault="00FB7B53" w:rsidP="00366309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FB7B53" w:rsidRDefault="00FB7B53" w:rsidP="00366309">
            <w:pPr>
              <w:pStyle w:val="TableParagraph"/>
              <w:rPr>
                <w:sz w:val="28"/>
              </w:rPr>
            </w:pPr>
          </w:p>
          <w:p w:rsidR="00FB7B53" w:rsidRDefault="00152B6A" w:rsidP="00366309">
            <w:pPr>
              <w:pStyle w:val="TableParagraph"/>
              <w:ind w:left="223" w:right="22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 w:rsidR="00FB7B53">
        <w:trPr>
          <w:trHeight w:val="397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інформації:</w:t>
            </w:r>
          </w:p>
        </w:tc>
      </w:tr>
      <w:tr w:rsidR="00FB7B53" w:rsidRPr="00366309">
        <w:trPr>
          <w:trHeight w:val="2049"/>
        </w:trPr>
        <w:tc>
          <w:tcPr>
            <w:tcW w:w="14980" w:type="dxa"/>
            <w:gridSpan w:val="6"/>
          </w:tcPr>
          <w:p w:rsidR="00FB7B53" w:rsidRDefault="00152B6A" w:rsidP="00366309">
            <w:pPr>
              <w:pStyle w:val="TableParagraph"/>
              <w:ind w:left="62" w:firstLine="201"/>
              <w:rPr>
                <w:sz w:val="24"/>
              </w:rPr>
            </w:pPr>
            <w:r>
              <w:rPr>
                <w:sz w:val="24"/>
              </w:rPr>
              <w:t>Вiдповiдно до рiшення засiдання Ревiзiйної комiсiї Товариства вiд 18.04.2019 року обраний строком на 3 роки голова Ревiзiйної комiсiї Полiщук Юрiй Васильович, паспорт АА 758072 виданий 21.04.1998 року Лiтинським РВ УМВС України у Вiнницькiй областi, протяг</w:t>
            </w:r>
            <w:r>
              <w:rPr>
                <w:sz w:val="24"/>
              </w:rPr>
              <w:t>ом останнiх п'яти рокiв займав посади: бригадир ПрАТ "Дашкiвцi"; член Наглядової ради ПАТ "Дашкiвцi", голова Ревiзiйної комiсiї ПрАТ “Дашкiвцi”, володiє часткою в статутному капiталi емiтента (у вiдсотках) – 0,0%;</w:t>
            </w:r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>Посадова особа непогашеної судимост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за по</w:t>
            </w:r>
            <w:r w:rsidRPr="00366309">
              <w:rPr>
                <w:sz w:val="24"/>
                <w:lang w:val="ru-RU"/>
              </w:rPr>
              <w:t>садов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та корислив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 злочини нема</w:t>
            </w:r>
            <w:proofErr w:type="gramStart"/>
            <w:r w:rsidRPr="00366309">
              <w:rPr>
                <w:sz w:val="24"/>
                <w:lang w:val="ru-RU"/>
              </w:rPr>
              <w:t>є.</w:t>
            </w:r>
            <w:proofErr w:type="gramEnd"/>
          </w:p>
          <w:p w:rsidR="00FB7B53" w:rsidRPr="00366309" w:rsidRDefault="00152B6A" w:rsidP="00366309">
            <w:pPr>
              <w:pStyle w:val="TableParagraph"/>
              <w:ind w:left="62"/>
              <w:rPr>
                <w:sz w:val="24"/>
                <w:lang w:val="ru-RU"/>
              </w:rPr>
            </w:pPr>
            <w:r w:rsidRPr="00366309">
              <w:rPr>
                <w:sz w:val="24"/>
                <w:lang w:val="ru-RU"/>
              </w:rPr>
              <w:t xml:space="preserve">Директор Сидорук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.П. п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дтверджує достов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рн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сть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нформац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ї, що м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ститься у 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домленн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, та визна</w:t>
            </w:r>
            <w:proofErr w:type="gramStart"/>
            <w:r w:rsidRPr="00366309">
              <w:rPr>
                <w:sz w:val="24"/>
                <w:lang w:val="ru-RU"/>
              </w:rPr>
              <w:t>є,</w:t>
            </w:r>
            <w:proofErr w:type="gramEnd"/>
            <w:r w:rsidRPr="00366309">
              <w:rPr>
                <w:sz w:val="24"/>
                <w:lang w:val="ru-RU"/>
              </w:rPr>
              <w:t xml:space="preserve"> що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н несе 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дпов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дальн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сть зг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 xml:space="preserve">дно </w:t>
            </w:r>
            <w:r>
              <w:rPr>
                <w:sz w:val="24"/>
              </w:rPr>
              <w:t>i</w:t>
            </w:r>
            <w:r w:rsidRPr="00366309">
              <w:rPr>
                <w:sz w:val="24"/>
                <w:lang w:val="ru-RU"/>
              </w:rPr>
              <w:t>з законодавством.</w:t>
            </w:r>
          </w:p>
        </w:tc>
      </w:tr>
    </w:tbl>
    <w:p w:rsidR="00152B6A" w:rsidRPr="00366309" w:rsidRDefault="00152B6A" w:rsidP="00366309">
      <w:pPr>
        <w:rPr>
          <w:lang w:val="ru-RU"/>
        </w:rPr>
      </w:pPr>
    </w:p>
    <w:sectPr w:rsidR="00152B6A" w:rsidRPr="00366309">
      <w:pgSz w:w="16840" w:h="11900" w:orient="landscape"/>
      <w:pgMar w:top="1100" w:right="9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6A" w:rsidRDefault="00152B6A" w:rsidP="00366309">
      <w:r>
        <w:separator/>
      </w:r>
    </w:p>
  </w:endnote>
  <w:endnote w:type="continuationSeparator" w:id="0">
    <w:p w:rsidR="00152B6A" w:rsidRDefault="00152B6A" w:rsidP="003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6A" w:rsidRDefault="00152B6A" w:rsidP="00366309">
      <w:r>
        <w:separator/>
      </w:r>
    </w:p>
  </w:footnote>
  <w:footnote w:type="continuationSeparator" w:id="0">
    <w:p w:rsidR="00152B6A" w:rsidRDefault="00152B6A" w:rsidP="0036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19"/>
    <w:multiLevelType w:val="hybridMultilevel"/>
    <w:tmpl w:val="167E2862"/>
    <w:lvl w:ilvl="0" w:tplc="AB36DD94">
      <w:start w:val="1"/>
      <w:numFmt w:val="upperRoman"/>
      <w:lvlText w:val="%1."/>
      <w:lvlJc w:val="left"/>
      <w:pPr>
        <w:ind w:left="4340" w:hanging="202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24C2AE14">
      <w:numFmt w:val="bullet"/>
      <w:lvlText w:val="•"/>
      <w:lvlJc w:val="left"/>
      <w:pPr>
        <w:ind w:left="4962" w:hanging="202"/>
      </w:pPr>
      <w:rPr>
        <w:rFonts w:hint="default"/>
      </w:rPr>
    </w:lvl>
    <w:lvl w:ilvl="2" w:tplc="EA5ECE92">
      <w:numFmt w:val="bullet"/>
      <w:lvlText w:val="•"/>
      <w:lvlJc w:val="left"/>
      <w:pPr>
        <w:ind w:left="5584" w:hanging="202"/>
      </w:pPr>
      <w:rPr>
        <w:rFonts w:hint="default"/>
      </w:rPr>
    </w:lvl>
    <w:lvl w:ilvl="3" w:tplc="3F54D922">
      <w:numFmt w:val="bullet"/>
      <w:lvlText w:val="•"/>
      <w:lvlJc w:val="left"/>
      <w:pPr>
        <w:ind w:left="6206" w:hanging="202"/>
      </w:pPr>
      <w:rPr>
        <w:rFonts w:hint="default"/>
      </w:rPr>
    </w:lvl>
    <w:lvl w:ilvl="4" w:tplc="6CF46DC8">
      <w:numFmt w:val="bullet"/>
      <w:lvlText w:val="•"/>
      <w:lvlJc w:val="left"/>
      <w:pPr>
        <w:ind w:left="6828" w:hanging="202"/>
      </w:pPr>
      <w:rPr>
        <w:rFonts w:hint="default"/>
      </w:rPr>
    </w:lvl>
    <w:lvl w:ilvl="5" w:tplc="F146CBEC">
      <w:numFmt w:val="bullet"/>
      <w:lvlText w:val="•"/>
      <w:lvlJc w:val="left"/>
      <w:pPr>
        <w:ind w:left="7450" w:hanging="202"/>
      </w:pPr>
      <w:rPr>
        <w:rFonts w:hint="default"/>
      </w:rPr>
    </w:lvl>
    <w:lvl w:ilvl="6" w:tplc="AC0E233A">
      <w:numFmt w:val="bullet"/>
      <w:lvlText w:val="•"/>
      <w:lvlJc w:val="left"/>
      <w:pPr>
        <w:ind w:left="8072" w:hanging="202"/>
      </w:pPr>
      <w:rPr>
        <w:rFonts w:hint="default"/>
      </w:rPr>
    </w:lvl>
    <w:lvl w:ilvl="7" w:tplc="EC18FD66">
      <w:numFmt w:val="bullet"/>
      <w:lvlText w:val="•"/>
      <w:lvlJc w:val="left"/>
      <w:pPr>
        <w:ind w:left="8694" w:hanging="202"/>
      </w:pPr>
      <w:rPr>
        <w:rFonts w:hint="default"/>
      </w:rPr>
    </w:lvl>
    <w:lvl w:ilvl="8" w:tplc="FE5CB1DA">
      <w:numFmt w:val="bullet"/>
      <w:lvlText w:val="•"/>
      <w:lvlJc w:val="left"/>
      <w:pPr>
        <w:ind w:left="9316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B7B53"/>
    <w:rsid w:val="00152B6A"/>
    <w:rsid w:val="00366309"/>
    <w:rsid w:val="00F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16"/>
      <w:ind w:left="316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32"/>
      <w:ind w:left="635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63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30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663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630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kivci@emitent.net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2115</Words>
  <Characters>12062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Vesna19</cp:lastModifiedBy>
  <cp:revision>2</cp:revision>
  <dcterms:created xsi:type="dcterms:W3CDTF">2019-04-18T17:06:00Z</dcterms:created>
  <dcterms:modified xsi:type="dcterms:W3CDTF">2019-04-18T17:29:00Z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2019-04-18T00:00:00Z</vt:filetime>
  </property>
</Properties>
</file>